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[Benjamin E.  </w:t>
      </w:r>
      <w:bookmarkStart w:id="0" w:name="_GoBack"/>
      <w:bookmarkEnd w:id="0"/>
      <w:r>
        <w:rPr>
          <w:rFonts w:cs="Arial"/>
          <w:b/>
          <w:sz w:val="28"/>
          <w:szCs w:val="28"/>
        </w:rPr>
        <w:t>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FE30C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C78C0">
        <w:rPr>
          <w:rFonts w:cs="Arial"/>
          <w:b/>
          <w:color w:val="0083A9" w:themeColor="accent1"/>
          <w:sz w:val="28"/>
          <w:szCs w:val="28"/>
        </w:rPr>
        <w:t>[February 11</w:t>
      </w:r>
      <w:r w:rsidR="00343980">
        <w:rPr>
          <w:rFonts w:cs="Arial"/>
          <w:b/>
          <w:color w:val="0083A9" w:themeColor="accent1"/>
          <w:sz w:val="28"/>
          <w:szCs w:val="28"/>
        </w:rPr>
        <w:t>, 2021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FDACF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C78C0">
        <w:rPr>
          <w:rFonts w:cs="Arial"/>
          <w:b/>
          <w:color w:val="0083A9" w:themeColor="accent1"/>
          <w:sz w:val="28"/>
          <w:szCs w:val="28"/>
        </w:rPr>
        <w:t xml:space="preserve">[6:00 </w:t>
      </w:r>
      <w:r w:rsidR="001A3E92">
        <w:rPr>
          <w:rFonts w:cs="Arial"/>
          <w:b/>
          <w:color w:val="0083A9" w:themeColor="accent1"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0B5AE6A5" w:rsidR="004E7CC2" w:rsidRDefault="004E7CC2" w:rsidP="00BC78C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C78C0">
        <w:rPr>
          <w:rFonts w:cs="Arial"/>
          <w:b/>
          <w:color w:val="0083A9" w:themeColor="accent1"/>
          <w:sz w:val="28"/>
          <w:szCs w:val="28"/>
        </w:rPr>
        <w:t>Zoom</w:t>
      </w:r>
    </w:p>
    <w:p w14:paraId="394EFFEA" w14:textId="77777777" w:rsidR="00BC78C0" w:rsidRPr="008C114B" w:rsidRDefault="00BC78C0" w:rsidP="00BC78C0">
      <w:pPr>
        <w:spacing w:after="0"/>
        <w:jc w:val="center"/>
        <w:rPr>
          <w:rFonts w:cs="Arial"/>
          <w:b/>
          <w:sz w:val="16"/>
          <w:szCs w:val="16"/>
        </w:rPr>
      </w:pPr>
    </w:p>
    <w:p w14:paraId="3D06DB30" w14:textId="77777777" w:rsidR="005D2560" w:rsidRDefault="001A3E92" w:rsidP="005D256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5:51</w:t>
      </w:r>
      <w:r w:rsidR="001506BA">
        <w:rPr>
          <w:rFonts w:cs="Arial"/>
          <w:b/>
          <w:sz w:val="24"/>
          <w:szCs w:val="24"/>
        </w:rPr>
        <w:t xml:space="preserve"> pm</w:t>
      </w:r>
    </w:p>
    <w:p w14:paraId="4D3E4181" w14:textId="615B5132" w:rsidR="009A3327" w:rsidRPr="005D2560" w:rsidRDefault="00E15B09" w:rsidP="005D256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D2560">
        <w:rPr>
          <w:rFonts w:cs="Arial"/>
          <w:b/>
          <w:sz w:val="24"/>
          <w:szCs w:val="24"/>
        </w:rPr>
        <w:t>Roll Call</w:t>
      </w:r>
      <w:r w:rsidR="005D2560" w:rsidRPr="005D2560">
        <w:rPr>
          <w:rFonts w:ascii="Calibri" w:eastAsia="Calibri" w:hAnsi="Calibri" w:cs="Times New Roman"/>
        </w:rPr>
        <w:t xml:space="preserve"> Roll call was done by Ms. Penn</w:t>
      </w:r>
    </w:p>
    <w:p w14:paraId="523B647B" w14:textId="593F37C9" w:rsidR="008C114B" w:rsidRDefault="008C114B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No one signed up</w:t>
      </w:r>
    </w:p>
    <w:tbl>
      <w:tblPr>
        <w:tblW w:w="10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5312"/>
        <w:gridCol w:w="2299"/>
      </w:tblGrid>
      <w:tr w:rsidR="00BC78C0" w:rsidRPr="00BC78C0" w14:paraId="206CA2BF" w14:textId="77777777" w:rsidTr="008C114B">
        <w:trPr>
          <w:trHeight w:val="652"/>
        </w:trPr>
        <w:tc>
          <w:tcPr>
            <w:tcW w:w="2801" w:type="dxa"/>
            <w:shd w:val="clear" w:color="auto" w:fill="E9AF76"/>
            <w:vAlign w:val="center"/>
          </w:tcPr>
          <w:p w14:paraId="26847673" w14:textId="77777777" w:rsidR="00BC78C0" w:rsidRPr="00BC78C0" w:rsidRDefault="00BC78C0" w:rsidP="00BC78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5312" w:type="dxa"/>
            <w:shd w:val="clear" w:color="auto" w:fill="E9AF76"/>
            <w:vAlign w:val="center"/>
          </w:tcPr>
          <w:p w14:paraId="42C0D904" w14:textId="77777777" w:rsidR="00BC78C0" w:rsidRPr="00BC78C0" w:rsidRDefault="00BC78C0" w:rsidP="00BC78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</w:t>
            </w:r>
            <w:r w:rsidRPr="00BC78C0">
              <w:rPr>
                <w:rFonts w:ascii="Calibri" w:eastAsia="Calibri" w:hAnsi="Calibri" w:cs="Calibri"/>
                <w:i/>
                <w:sz w:val="24"/>
                <w:szCs w:val="24"/>
              </w:rPr>
              <w:t>(or Vacant)</w:t>
            </w:r>
          </w:p>
        </w:tc>
        <w:tc>
          <w:tcPr>
            <w:tcW w:w="2299" w:type="dxa"/>
            <w:shd w:val="clear" w:color="auto" w:fill="E9AF76"/>
            <w:vAlign w:val="center"/>
          </w:tcPr>
          <w:p w14:paraId="7B5253FA" w14:textId="77777777" w:rsidR="00BC78C0" w:rsidRPr="00BC78C0" w:rsidRDefault="00BC78C0" w:rsidP="00BC78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 or Absent</w:t>
            </w:r>
          </w:p>
        </w:tc>
      </w:tr>
      <w:tr w:rsidR="00BC78C0" w:rsidRPr="00BC78C0" w14:paraId="48837340" w14:textId="77777777" w:rsidTr="008C114B">
        <w:trPr>
          <w:trHeight w:val="275"/>
        </w:trPr>
        <w:tc>
          <w:tcPr>
            <w:tcW w:w="2801" w:type="dxa"/>
          </w:tcPr>
          <w:p w14:paraId="02AC35DC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Principal</w:t>
            </w:r>
          </w:p>
        </w:tc>
        <w:tc>
          <w:tcPr>
            <w:tcW w:w="5312" w:type="dxa"/>
          </w:tcPr>
          <w:p w14:paraId="239ADC71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Dr. Mulanta Wilkins</w:t>
            </w:r>
          </w:p>
        </w:tc>
        <w:tc>
          <w:tcPr>
            <w:tcW w:w="2299" w:type="dxa"/>
          </w:tcPr>
          <w:p w14:paraId="07079247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29A64376" w14:textId="77777777" w:rsidTr="008C114B">
        <w:trPr>
          <w:trHeight w:val="289"/>
        </w:trPr>
        <w:tc>
          <w:tcPr>
            <w:tcW w:w="2801" w:type="dxa"/>
          </w:tcPr>
          <w:p w14:paraId="75E946B2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5312" w:type="dxa"/>
          </w:tcPr>
          <w:p w14:paraId="114A22D0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Carla Burke</w:t>
            </w:r>
          </w:p>
        </w:tc>
        <w:tc>
          <w:tcPr>
            <w:tcW w:w="2299" w:type="dxa"/>
          </w:tcPr>
          <w:p w14:paraId="64263AAF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Absent</w:t>
            </w:r>
          </w:p>
        </w:tc>
      </w:tr>
      <w:tr w:rsidR="00BC78C0" w:rsidRPr="00BC78C0" w14:paraId="2E37DB48" w14:textId="77777777" w:rsidTr="008C114B">
        <w:trPr>
          <w:trHeight w:val="275"/>
        </w:trPr>
        <w:tc>
          <w:tcPr>
            <w:tcW w:w="2801" w:type="dxa"/>
          </w:tcPr>
          <w:p w14:paraId="6A76D151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5312" w:type="dxa"/>
          </w:tcPr>
          <w:p w14:paraId="6B490D41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Kim Johnson</w:t>
            </w:r>
          </w:p>
        </w:tc>
        <w:tc>
          <w:tcPr>
            <w:tcW w:w="2299" w:type="dxa"/>
          </w:tcPr>
          <w:p w14:paraId="6C8E67FA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5A64D897" w14:textId="77777777" w:rsidTr="008C114B">
        <w:trPr>
          <w:trHeight w:val="275"/>
        </w:trPr>
        <w:tc>
          <w:tcPr>
            <w:tcW w:w="2801" w:type="dxa"/>
          </w:tcPr>
          <w:p w14:paraId="2FE41D91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5312" w:type="dxa"/>
          </w:tcPr>
          <w:p w14:paraId="5D4F174B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Neltisha Monfort</w:t>
            </w:r>
          </w:p>
        </w:tc>
        <w:tc>
          <w:tcPr>
            <w:tcW w:w="2299" w:type="dxa"/>
          </w:tcPr>
          <w:p w14:paraId="3E3D8D5C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Absent</w:t>
            </w:r>
          </w:p>
        </w:tc>
      </w:tr>
      <w:tr w:rsidR="00BC78C0" w:rsidRPr="00BC78C0" w14:paraId="2E61DD51" w14:textId="77777777" w:rsidTr="008C114B">
        <w:trPr>
          <w:trHeight w:val="275"/>
        </w:trPr>
        <w:tc>
          <w:tcPr>
            <w:tcW w:w="2801" w:type="dxa"/>
          </w:tcPr>
          <w:p w14:paraId="69D5EE59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5312" w:type="dxa"/>
          </w:tcPr>
          <w:p w14:paraId="4F25AFD6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Sonja Lewis</w:t>
            </w:r>
          </w:p>
        </w:tc>
        <w:tc>
          <w:tcPr>
            <w:tcW w:w="2299" w:type="dxa"/>
          </w:tcPr>
          <w:p w14:paraId="73D786F8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6E73369D" w14:textId="77777777" w:rsidTr="008C114B">
        <w:trPr>
          <w:trHeight w:val="275"/>
        </w:trPr>
        <w:tc>
          <w:tcPr>
            <w:tcW w:w="2801" w:type="dxa"/>
          </w:tcPr>
          <w:p w14:paraId="7B7444C3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5312" w:type="dxa"/>
          </w:tcPr>
          <w:p w14:paraId="367EF2F6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Garnetta Penn</w:t>
            </w:r>
          </w:p>
        </w:tc>
        <w:tc>
          <w:tcPr>
            <w:tcW w:w="2299" w:type="dxa"/>
          </w:tcPr>
          <w:p w14:paraId="3F3BA69A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04025A3B" w14:textId="77777777" w:rsidTr="008C114B">
        <w:trPr>
          <w:trHeight w:val="289"/>
        </w:trPr>
        <w:tc>
          <w:tcPr>
            <w:tcW w:w="2801" w:type="dxa"/>
          </w:tcPr>
          <w:p w14:paraId="5503089D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5312" w:type="dxa"/>
          </w:tcPr>
          <w:p w14:paraId="706E584F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Jennifer Tanner</w:t>
            </w:r>
          </w:p>
        </w:tc>
        <w:tc>
          <w:tcPr>
            <w:tcW w:w="2299" w:type="dxa"/>
          </w:tcPr>
          <w:p w14:paraId="543EB068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28E0C5F1" w14:textId="77777777" w:rsidTr="008C114B">
        <w:trPr>
          <w:trHeight w:val="275"/>
        </w:trPr>
        <w:tc>
          <w:tcPr>
            <w:tcW w:w="2801" w:type="dxa"/>
          </w:tcPr>
          <w:p w14:paraId="694C31BE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Community Member</w:t>
            </w:r>
          </w:p>
        </w:tc>
        <w:tc>
          <w:tcPr>
            <w:tcW w:w="5312" w:type="dxa"/>
          </w:tcPr>
          <w:p w14:paraId="2B1D3B96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Mr. Greg Clay</w:t>
            </w:r>
          </w:p>
        </w:tc>
        <w:tc>
          <w:tcPr>
            <w:tcW w:w="2299" w:type="dxa"/>
          </w:tcPr>
          <w:p w14:paraId="1B83C31C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195D6DFB" w14:textId="77777777" w:rsidTr="008C114B">
        <w:trPr>
          <w:trHeight w:val="275"/>
        </w:trPr>
        <w:tc>
          <w:tcPr>
            <w:tcW w:w="2801" w:type="dxa"/>
          </w:tcPr>
          <w:p w14:paraId="52166DF0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Community Member</w:t>
            </w:r>
          </w:p>
        </w:tc>
        <w:tc>
          <w:tcPr>
            <w:tcW w:w="5312" w:type="dxa"/>
          </w:tcPr>
          <w:p w14:paraId="418483A7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Gail Holmes</w:t>
            </w:r>
          </w:p>
        </w:tc>
        <w:tc>
          <w:tcPr>
            <w:tcW w:w="2299" w:type="dxa"/>
          </w:tcPr>
          <w:p w14:paraId="13BB73FD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3F42C7C1" w14:textId="77777777" w:rsidTr="008C114B">
        <w:trPr>
          <w:trHeight w:val="275"/>
        </w:trPr>
        <w:tc>
          <w:tcPr>
            <w:tcW w:w="2801" w:type="dxa"/>
          </w:tcPr>
          <w:p w14:paraId="3050EB16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Swing Seat</w:t>
            </w:r>
          </w:p>
        </w:tc>
        <w:tc>
          <w:tcPr>
            <w:tcW w:w="5312" w:type="dxa"/>
          </w:tcPr>
          <w:p w14:paraId="2B57679C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Dr. Alexis Morris</w:t>
            </w:r>
          </w:p>
        </w:tc>
        <w:tc>
          <w:tcPr>
            <w:tcW w:w="2299" w:type="dxa"/>
          </w:tcPr>
          <w:p w14:paraId="532EA37D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405B34AE" w14:textId="77777777" w:rsidTr="008C114B">
        <w:trPr>
          <w:trHeight w:val="275"/>
        </w:trPr>
        <w:tc>
          <w:tcPr>
            <w:tcW w:w="2801" w:type="dxa"/>
          </w:tcPr>
          <w:p w14:paraId="7FF60CAE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Student </w:t>
            </w:r>
            <w:r w:rsidRPr="00BC78C0">
              <w:rPr>
                <w:rFonts w:ascii="Calibri" w:eastAsia="Calibri" w:hAnsi="Calibri" w:cs="Calibri"/>
                <w:i/>
                <w:sz w:val="24"/>
                <w:szCs w:val="24"/>
              </w:rPr>
              <w:t>(High Schools)</w:t>
            </w:r>
          </w:p>
        </w:tc>
        <w:tc>
          <w:tcPr>
            <w:tcW w:w="5312" w:type="dxa"/>
          </w:tcPr>
          <w:p w14:paraId="1D5159B0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Hannah Hutson</w:t>
            </w:r>
          </w:p>
        </w:tc>
        <w:tc>
          <w:tcPr>
            <w:tcW w:w="2299" w:type="dxa"/>
          </w:tcPr>
          <w:p w14:paraId="54EA6CC2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Absent</w:t>
            </w:r>
          </w:p>
        </w:tc>
      </w:tr>
    </w:tbl>
    <w:p w14:paraId="6ACB150D" w14:textId="43722EF3" w:rsidR="001A3E92" w:rsidRPr="001A3E92" w:rsidRDefault="001A3E92" w:rsidP="001A3E92">
      <w:pPr>
        <w:pStyle w:val="ListParagraph"/>
        <w:keepNext/>
        <w:keepLines/>
        <w:numPr>
          <w:ilvl w:val="0"/>
          <w:numId w:val="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Meeting Protocols</w:t>
      </w:r>
    </w:p>
    <w:p w14:paraId="0BF37EE0" w14:textId="77777777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Roll call; Determine quorum status; </w:t>
      </w:r>
    </w:p>
    <w:p w14:paraId="17570143" w14:textId="033AF870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 meeting agenda</w:t>
      </w:r>
      <w:r w:rsidR="00BC78C0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accepted Tanner/Holmes</w:t>
      </w:r>
    </w:p>
    <w:p w14:paraId="7FD82F6B" w14:textId="2B38266E" w:rsid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Approve previous meeting minutes </w:t>
      </w:r>
      <w:r w:rsidR="00BC78C0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Holmes/Clay</w:t>
      </w:r>
    </w:p>
    <w:p w14:paraId="4EE0A7FA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Action Items</w:t>
      </w:r>
    </w:p>
    <w:p w14:paraId="1B991151" w14:textId="5857C846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Strategic Plan Review (Priorities)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 w:rsidR="000C4E8A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outlined (see attachment)</w:t>
      </w:r>
      <w:r w:rsidR="00BC78C0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Motioned Tanner/Holmes</w:t>
      </w: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Approved</w:t>
      </w:r>
    </w:p>
    <w:p w14:paraId="5A3A0EB1" w14:textId="0F1507A8" w:rsidR="001A3E92" w:rsidRPr="001A3E92" w:rsidRDefault="008C114B" w:rsidP="001A3E92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After reviewing the Strategic Plan Priorities it was decided to focus on Increase Graduation Rate and Support Whole Child Development</w:t>
      </w:r>
    </w:p>
    <w:p w14:paraId="005273F9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</w:p>
    <w:p w14:paraId="7637B87F" w14:textId="4CAB3B9A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FY ’21 Budget Development Presentation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 (See Attachment)</w:t>
      </w:r>
    </w:p>
    <w:p w14:paraId="52ADE450" w14:textId="5C46A4D0" w:rsidR="001A3E92" w:rsidRDefault="001A3E92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0AB33E65" w14:textId="7975F0C8" w:rsidR="008C114B" w:rsidRDefault="008C114B" w:rsidP="008C114B">
      <w:pPr>
        <w:rPr>
          <w:sz w:val="24"/>
          <w:szCs w:val="24"/>
        </w:rPr>
      </w:pPr>
      <w:r>
        <w:rPr>
          <w:sz w:val="24"/>
          <w:szCs w:val="24"/>
        </w:rPr>
        <w:t xml:space="preserve">Dr. Wilkins:  recap of meeting to support meeting scheduled for 2/18/2021  </w:t>
      </w:r>
    </w:p>
    <w:p w14:paraId="196D6875" w14:textId="77777777" w:rsidR="008C114B" w:rsidRDefault="008C114B" w:rsidP="008C114B">
      <w:pPr>
        <w:rPr>
          <w:sz w:val="24"/>
          <w:szCs w:val="24"/>
        </w:rPr>
      </w:pPr>
    </w:p>
    <w:p w14:paraId="5DA601B1" w14:textId="28D3097D" w:rsidR="008C114B" w:rsidRPr="00343980" w:rsidRDefault="008C114B" w:rsidP="00343980">
      <w:pPr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Are the priorities aligned to the work needed to address being on the Promise List from the state?</w:t>
      </w:r>
    </w:p>
    <w:p w14:paraId="020611C8" w14:textId="394DEF18" w:rsidR="008C114B" w:rsidRPr="00343980" w:rsidRDefault="008C114B" w:rsidP="00343980">
      <w:pPr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many students are off track per cohort? </w:t>
      </w:r>
    </w:p>
    <w:p w14:paraId="3DE4C953" w14:textId="77777777" w:rsidR="008C114B" w:rsidRDefault="008C114B" w:rsidP="008C114B">
      <w:pPr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 there a line item to address technology needs and resources?</w:t>
      </w:r>
    </w:p>
    <w:p w14:paraId="1D2DA910" w14:textId="61C3A1C9" w:rsidR="008C114B" w:rsidRPr="00343980" w:rsidRDefault="008C114B" w:rsidP="00343980">
      <w:pPr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Utilizing an outside source for translations</w:t>
      </w:r>
    </w:p>
    <w:p w14:paraId="5CCF02FF" w14:textId="77777777" w:rsidR="008C114B" w:rsidRDefault="008C114B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4D3F26CD" w14:textId="630A4F22" w:rsidR="001A3E92" w:rsidRDefault="001A3E92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Extended Meeting </w:t>
      </w:r>
      <w:r w:rsidR="005D2560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unti</w:t>
      </w:r>
      <w:r w:rsidR="008C114B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l agenda is complete Motioned Morris/?</w:t>
      </w:r>
    </w:p>
    <w:p w14:paraId="042E26F4" w14:textId="77777777" w:rsidR="008C114B" w:rsidRPr="001A3E92" w:rsidRDefault="008C114B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741CA2CE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Information Items </w:t>
      </w:r>
    </w:p>
    <w:p w14:paraId="099EBF90" w14:textId="7960B85B" w:rsidR="001A3E92" w:rsidRPr="001A3E92" w:rsidRDefault="001A3E92" w:rsidP="001A3E92">
      <w:pPr>
        <w:numPr>
          <w:ilvl w:val="1"/>
          <w:numId w:val="3"/>
        </w:numPr>
        <w:spacing w:before="120" w:after="120" w:line="288" w:lineRule="auto"/>
        <w:contextualSpacing/>
        <w:rPr>
          <w:rFonts w:ascii="Trebuchet MS" w:eastAsia="HGｺﾞｼｯｸM" w:hAnsi="Trebuchet MS" w:cs="Times New Roman"/>
          <w:b/>
          <w:bCs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lang w:eastAsia="ja-JP"/>
        </w:rPr>
        <w:t>Principals report</w:t>
      </w:r>
      <w:r w:rsidR="007235E8">
        <w:rPr>
          <w:rFonts w:ascii="Trebuchet MS" w:eastAsia="HGｺﾞｼｯｸM" w:hAnsi="Trebuchet MS" w:cs="Times New Roman"/>
          <w:b/>
          <w:bCs/>
          <w:lang w:eastAsia="ja-JP"/>
        </w:rPr>
        <w:t xml:space="preserve"> No additional Information</w:t>
      </w:r>
    </w:p>
    <w:p w14:paraId="2A279B34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Announcements</w:t>
      </w:r>
    </w:p>
    <w:p w14:paraId="789318A4" w14:textId="010A7A50" w:rsidR="000C4E8A" w:rsidRPr="00BC78C0" w:rsidRDefault="001A3E92" w:rsidP="001A3E92">
      <w:pPr>
        <w:keepNext/>
        <w:keepLines/>
        <w:numPr>
          <w:ilvl w:val="0"/>
          <w:numId w:val="3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  <w:r w:rsidR="008C114B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7:2</w:t>
      </w:r>
      <w:r w:rsidR="00C0742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5</w:t>
      </w:r>
      <w:r w:rsidR="008C114B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 Motioned Tanner/Lewis</w:t>
      </w:r>
    </w:p>
    <w:p w14:paraId="61EB1DE4" w14:textId="77777777" w:rsidR="000C4E8A" w:rsidRPr="004735FC" w:rsidRDefault="000C4E8A" w:rsidP="000C4E8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[Garnetta Penn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13E6B130" w14:textId="77777777" w:rsidR="000C4E8A" w:rsidRPr="004735FC" w:rsidRDefault="000C4E8A" w:rsidP="000C4E8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[Secretary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4AC466A2" w14:textId="38A9ACA0" w:rsidR="000C4E8A" w:rsidRPr="005D2560" w:rsidRDefault="000C4E8A" w:rsidP="005D2560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8C114B">
        <w:rPr>
          <w:rFonts w:cs="Arial"/>
          <w:color w:val="0083A9" w:themeColor="accent1"/>
          <w:sz w:val="24"/>
          <w:szCs w:val="24"/>
        </w:rPr>
        <w:t xml:space="preserve">[     </w:t>
      </w:r>
      <w:r w:rsidRPr="00CC08A3">
        <w:rPr>
          <w:rFonts w:cs="Arial"/>
          <w:color w:val="0083A9" w:themeColor="accent1"/>
          <w:sz w:val="24"/>
          <w:szCs w:val="24"/>
        </w:rPr>
        <w:t>]</w:t>
      </w:r>
      <w:r w:rsidR="00BC78C0">
        <w:rPr>
          <w:rFonts w:cs="Arial"/>
          <w:color w:val="0083A9" w:themeColor="accent1"/>
          <w:sz w:val="24"/>
          <w:szCs w:val="24"/>
        </w:rPr>
        <w:t xml:space="preserve"> Motioned By </w:t>
      </w:r>
    </w:p>
    <w:sectPr w:rsidR="000C4E8A" w:rsidRPr="005D2560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4935" w14:textId="77777777" w:rsidR="00784424" w:rsidRDefault="00784424" w:rsidP="00333C97">
      <w:pPr>
        <w:spacing w:after="0" w:line="240" w:lineRule="auto"/>
      </w:pPr>
      <w:r>
        <w:separator/>
      </w:r>
    </w:p>
  </w:endnote>
  <w:endnote w:type="continuationSeparator" w:id="0">
    <w:p w14:paraId="17C7D6A5" w14:textId="77777777" w:rsidR="00784424" w:rsidRDefault="0078442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0F35" w14:textId="77777777" w:rsidR="006464FE" w:rsidRDefault="00646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D31C1FF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43980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43980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53906D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43980">
      <w:rPr>
        <w:noProof/>
        <w:sz w:val="18"/>
        <w:szCs w:val="18"/>
      </w:rPr>
      <w:t>5/13/2021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3BA8" w14:textId="77777777" w:rsidR="006464FE" w:rsidRDefault="0064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95F3" w14:textId="77777777" w:rsidR="00784424" w:rsidRDefault="00784424" w:rsidP="00333C97">
      <w:pPr>
        <w:spacing w:after="0" w:line="240" w:lineRule="auto"/>
      </w:pPr>
      <w:r>
        <w:separator/>
      </w:r>
    </w:p>
  </w:footnote>
  <w:footnote w:type="continuationSeparator" w:id="0">
    <w:p w14:paraId="50300D28" w14:textId="77777777" w:rsidR="00784424" w:rsidRDefault="0078442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E709" w14:textId="77777777" w:rsidR="006464FE" w:rsidRDefault="00646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A8C7489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6464FE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3BEC" w14:textId="77777777" w:rsidR="006464FE" w:rsidRDefault="00646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C38BA"/>
    <w:multiLevelType w:val="hybridMultilevel"/>
    <w:tmpl w:val="CBF4CD70"/>
    <w:lvl w:ilvl="0" w:tplc="94120D7C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47394"/>
    <w:rsid w:val="000C4E8A"/>
    <w:rsid w:val="00111306"/>
    <w:rsid w:val="00120C77"/>
    <w:rsid w:val="001506BA"/>
    <w:rsid w:val="00190863"/>
    <w:rsid w:val="0019411C"/>
    <w:rsid w:val="001A3E92"/>
    <w:rsid w:val="00234D34"/>
    <w:rsid w:val="0024684D"/>
    <w:rsid w:val="0025048B"/>
    <w:rsid w:val="00263F06"/>
    <w:rsid w:val="002E661E"/>
    <w:rsid w:val="00320AD0"/>
    <w:rsid w:val="00323EA9"/>
    <w:rsid w:val="00333C97"/>
    <w:rsid w:val="0033591D"/>
    <w:rsid w:val="00343980"/>
    <w:rsid w:val="003677B8"/>
    <w:rsid w:val="00371558"/>
    <w:rsid w:val="00414891"/>
    <w:rsid w:val="004735FC"/>
    <w:rsid w:val="00484306"/>
    <w:rsid w:val="004E013B"/>
    <w:rsid w:val="004E7CC2"/>
    <w:rsid w:val="004F063A"/>
    <w:rsid w:val="004F19E6"/>
    <w:rsid w:val="00514E3A"/>
    <w:rsid w:val="00533AED"/>
    <w:rsid w:val="005A59D7"/>
    <w:rsid w:val="005C0549"/>
    <w:rsid w:val="005D2560"/>
    <w:rsid w:val="005E190C"/>
    <w:rsid w:val="005E616E"/>
    <w:rsid w:val="005E7AC0"/>
    <w:rsid w:val="00611CEC"/>
    <w:rsid w:val="006464FE"/>
    <w:rsid w:val="006E7802"/>
    <w:rsid w:val="00711A66"/>
    <w:rsid w:val="00721E86"/>
    <w:rsid w:val="007235E8"/>
    <w:rsid w:val="00765A3B"/>
    <w:rsid w:val="00784424"/>
    <w:rsid w:val="00814F18"/>
    <w:rsid w:val="00831E3D"/>
    <w:rsid w:val="008C031A"/>
    <w:rsid w:val="008C114B"/>
    <w:rsid w:val="008C5487"/>
    <w:rsid w:val="00912026"/>
    <w:rsid w:val="009341BB"/>
    <w:rsid w:val="009413D8"/>
    <w:rsid w:val="00951DC1"/>
    <w:rsid w:val="00951E4D"/>
    <w:rsid w:val="0099036C"/>
    <w:rsid w:val="009A3327"/>
    <w:rsid w:val="00A47D9D"/>
    <w:rsid w:val="00A61491"/>
    <w:rsid w:val="00A85B26"/>
    <w:rsid w:val="00AB13AE"/>
    <w:rsid w:val="00AC2D5F"/>
    <w:rsid w:val="00AE290D"/>
    <w:rsid w:val="00B21FE7"/>
    <w:rsid w:val="00B4244D"/>
    <w:rsid w:val="00BC78C0"/>
    <w:rsid w:val="00BF69D5"/>
    <w:rsid w:val="00C07422"/>
    <w:rsid w:val="00C26BB9"/>
    <w:rsid w:val="00CC08A3"/>
    <w:rsid w:val="00CF28C4"/>
    <w:rsid w:val="00D2157C"/>
    <w:rsid w:val="00D434EA"/>
    <w:rsid w:val="00D91699"/>
    <w:rsid w:val="00DC0065"/>
    <w:rsid w:val="00E15B09"/>
    <w:rsid w:val="00E175EB"/>
    <w:rsid w:val="00F21FED"/>
    <w:rsid w:val="00F33EF2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4</cp:revision>
  <cp:lastPrinted>2020-03-04T22:31:00Z</cp:lastPrinted>
  <dcterms:created xsi:type="dcterms:W3CDTF">2021-03-11T22:49:00Z</dcterms:created>
  <dcterms:modified xsi:type="dcterms:W3CDTF">2021-05-13T20:53:00Z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